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1B9D" w14:textId="77777777" w:rsidR="00FB47F7" w:rsidRDefault="00F12292">
      <w:r w:rsidRPr="00E24E6F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892EBC5" wp14:editId="676BDF12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Obraz 1" descr="C:\Users\P225\Desktop\LOGO\logo_obwodka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25\Desktop\LOGO\logo_obwodka_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425C3" w14:textId="77777777" w:rsidR="00FB47F7" w:rsidRPr="00FB47F7" w:rsidRDefault="00FB47F7" w:rsidP="00FB47F7"/>
    <w:p w14:paraId="11B96782" w14:textId="77777777" w:rsidR="00FB47F7" w:rsidRPr="00FB47F7" w:rsidRDefault="00FB47F7" w:rsidP="00FB47F7"/>
    <w:p w14:paraId="10C4AC83" w14:textId="5EE7832B" w:rsidR="00FB47F7" w:rsidRPr="00D60614" w:rsidRDefault="00D60614" w:rsidP="00FB47F7">
      <w:pPr>
        <w:rPr>
          <w:b/>
          <w:bCs/>
          <w:sz w:val="36"/>
          <w:szCs w:val="36"/>
        </w:rPr>
      </w:pPr>
      <w:r w:rsidRPr="00D60614">
        <w:rPr>
          <w:b/>
          <w:bCs/>
          <w:sz w:val="36"/>
          <w:szCs w:val="36"/>
        </w:rPr>
        <w:t xml:space="preserve">              PLAN PRACY PRZEDSZKOLA W ROKU SZKOLNYM 2022/23</w:t>
      </w:r>
    </w:p>
    <w:p w14:paraId="641ADF9A" w14:textId="77777777" w:rsidR="00FB47F7" w:rsidRPr="00D60614" w:rsidRDefault="00FB47F7" w:rsidP="00FB47F7">
      <w:pPr>
        <w:rPr>
          <w:sz w:val="36"/>
          <w:szCs w:val="36"/>
        </w:rPr>
      </w:pPr>
    </w:p>
    <w:p w14:paraId="7600F1C1" w14:textId="3499EBBE" w:rsidR="00FB47F7" w:rsidRDefault="00D60614" w:rsidP="00FB4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ZOSTAŁ OPRACOWANY NA PODSTAWIE:</w:t>
      </w:r>
    </w:p>
    <w:p w14:paraId="0FF599F7" w14:textId="5CE634D5" w:rsidR="00D60614" w:rsidRDefault="00D60614" w:rsidP="00FB4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KIERUNKÓW POLITYKI OŚWIATOWEJ PAŃSTWA W ROKU SZKOLNYM 2022/23;</w:t>
      </w:r>
    </w:p>
    <w:p w14:paraId="0685AD1E" w14:textId="6CB0AC6F" w:rsidR="00D60614" w:rsidRDefault="00D60614" w:rsidP="00FB4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WNIOSKÓW Z NADZORU PEDAGOGICZNEGO W ROKU SZKOLNYM 2021/22;</w:t>
      </w:r>
    </w:p>
    <w:p w14:paraId="50D414C9" w14:textId="4BF8AB05" w:rsidR="00D60614" w:rsidRDefault="00D60614" w:rsidP="00FB4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KONCEPCJI PRACY PRZEDSZKOLA;</w:t>
      </w:r>
    </w:p>
    <w:p w14:paraId="1DC5C7A5" w14:textId="2010BE81" w:rsidR="00D60614" w:rsidRPr="00D60614" w:rsidRDefault="00D60614" w:rsidP="00FB4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BIEŻĄCYCH POTRZEB PLACÓWKI</w:t>
      </w:r>
    </w:p>
    <w:p w14:paraId="1D477F03" w14:textId="77777777" w:rsidR="00FB47F7" w:rsidRDefault="00FB47F7" w:rsidP="00FB47F7"/>
    <w:p w14:paraId="5AE06058" w14:textId="77777777" w:rsidR="00FB47F7" w:rsidRPr="00D60614" w:rsidRDefault="00FB47F7" w:rsidP="00FB47F7">
      <w:pPr>
        <w:jc w:val="both"/>
        <w:rPr>
          <w:b/>
          <w:bCs/>
          <w:color w:val="C00000"/>
          <w:sz w:val="30"/>
          <w:szCs w:val="30"/>
        </w:rPr>
      </w:pPr>
      <w:r w:rsidRPr="00D60614">
        <w:rPr>
          <w:b/>
          <w:bCs/>
          <w:color w:val="C00000"/>
          <w:sz w:val="30"/>
          <w:szCs w:val="30"/>
        </w:rPr>
        <w:t>Zadanie 1.</w:t>
      </w:r>
    </w:p>
    <w:p w14:paraId="00AC5534" w14:textId="62D397B5" w:rsidR="00FB47F7" w:rsidRPr="00E31B5D" w:rsidRDefault="00FB47F7" w:rsidP="00FB47F7">
      <w:pPr>
        <w:jc w:val="both"/>
        <w:rPr>
          <w:b/>
          <w:bCs/>
          <w:sz w:val="30"/>
          <w:szCs w:val="30"/>
        </w:rPr>
      </w:pPr>
      <w:r w:rsidRPr="00D60614">
        <w:rPr>
          <w:b/>
          <w:bCs/>
          <w:i/>
          <w:iCs/>
          <w:color w:val="C00000"/>
          <w:sz w:val="30"/>
          <w:szCs w:val="30"/>
        </w:rPr>
        <w:t>Matematyka dla Smyka</w:t>
      </w:r>
      <w:r w:rsidRPr="00D60614">
        <w:rPr>
          <w:b/>
          <w:bCs/>
          <w:color w:val="C00000"/>
          <w:sz w:val="30"/>
          <w:szCs w:val="30"/>
        </w:rPr>
        <w:t xml:space="preserve"> – rozwijanie kompetencji matematycznych dzieci</w:t>
      </w:r>
      <w:r w:rsidRPr="00455DFD">
        <w:rPr>
          <w:b/>
          <w:bCs/>
          <w:sz w:val="30"/>
          <w:szCs w:val="30"/>
        </w:rPr>
        <w:t>.</w:t>
      </w:r>
    </w:p>
    <w:p w14:paraId="6E4D498F" w14:textId="77777777" w:rsidR="00FB47F7" w:rsidRDefault="00FB47F7" w:rsidP="00FB47F7">
      <w:pPr>
        <w:jc w:val="both"/>
        <w:rPr>
          <w:sz w:val="30"/>
          <w:szCs w:val="30"/>
        </w:rPr>
      </w:pPr>
    </w:p>
    <w:p w14:paraId="260BF075" w14:textId="77777777" w:rsidR="00FB47F7" w:rsidRDefault="00FB47F7" w:rsidP="00FB47F7">
      <w:pPr>
        <w:jc w:val="both"/>
        <w:rPr>
          <w:sz w:val="30"/>
          <w:szCs w:val="30"/>
        </w:rPr>
      </w:pPr>
      <w:r>
        <w:rPr>
          <w:sz w:val="30"/>
          <w:szCs w:val="30"/>
        </w:rPr>
        <w:t>Sposoby realizacji:</w:t>
      </w:r>
    </w:p>
    <w:p w14:paraId="3314811C" w14:textId="77777777" w:rsidR="00FB47F7" w:rsidRPr="00A855C9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855C9">
        <w:rPr>
          <w:sz w:val="28"/>
          <w:szCs w:val="28"/>
        </w:rPr>
        <w:t xml:space="preserve">Wykorzystanie w pracy dydaktycznej z dziećmi scenariuszy zajęć zebranych </w:t>
      </w:r>
      <w:r>
        <w:rPr>
          <w:sz w:val="28"/>
          <w:szCs w:val="28"/>
        </w:rPr>
        <w:t xml:space="preserve">       w książkach:</w:t>
      </w:r>
      <w:r w:rsidRPr="00A855C9">
        <w:rPr>
          <w:sz w:val="28"/>
          <w:szCs w:val="28"/>
        </w:rPr>
        <w:t xml:space="preserve"> „Rozwój myślenia logicznego i matematycznego</w:t>
      </w:r>
      <w:r>
        <w:rPr>
          <w:sz w:val="28"/>
          <w:szCs w:val="28"/>
        </w:rPr>
        <w:t xml:space="preserve"> </w:t>
      </w:r>
      <w:r w:rsidRPr="00A855C9">
        <w:rPr>
          <w:sz w:val="28"/>
          <w:szCs w:val="28"/>
        </w:rPr>
        <w:t xml:space="preserve">u przedszkolaków”, „Myślenie matematyczne” oraz propozycji zabaw wg E. Gruszczyk-Kolczyńskiej i E. </w:t>
      </w:r>
      <w:r w:rsidRPr="00A855C9">
        <w:rPr>
          <w:sz w:val="28"/>
          <w:szCs w:val="28"/>
        </w:rPr>
        <w:lastRenderedPageBreak/>
        <w:t xml:space="preserve">Zielińskiej, „Dziecięca matematyka 20 lat później” E. Gruszczyk-Kolczyńskiej. „Gry matematyczne cz. I </w:t>
      </w:r>
      <w:proofErr w:type="spellStart"/>
      <w:r w:rsidRPr="00A855C9">
        <w:rPr>
          <w:sz w:val="28"/>
          <w:szCs w:val="28"/>
        </w:rPr>
        <w:t>i</w:t>
      </w:r>
      <w:proofErr w:type="spellEnd"/>
      <w:r w:rsidRPr="00A855C9">
        <w:rPr>
          <w:sz w:val="28"/>
          <w:szCs w:val="28"/>
        </w:rPr>
        <w:t xml:space="preserve"> II” dr Dąbrowskiego.</w:t>
      </w:r>
    </w:p>
    <w:p w14:paraId="34A9E963" w14:textId="77777777" w:rsidR="00FB47F7" w:rsidRPr="00A855C9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855C9">
        <w:rPr>
          <w:sz w:val="28"/>
          <w:szCs w:val="28"/>
        </w:rPr>
        <w:t xml:space="preserve">Kontynuacja innowacji „LOGIGRY – rozwijanie inteligencji logiczno-matematycznej dzieci” – z wykorzystaniem </w:t>
      </w:r>
      <w:proofErr w:type="spellStart"/>
      <w:r w:rsidRPr="00A855C9">
        <w:rPr>
          <w:sz w:val="28"/>
          <w:szCs w:val="28"/>
        </w:rPr>
        <w:t>Logigramów</w:t>
      </w:r>
      <w:proofErr w:type="spellEnd"/>
      <w:r w:rsidRPr="00A855C9">
        <w:rPr>
          <w:sz w:val="28"/>
          <w:szCs w:val="28"/>
        </w:rPr>
        <w:t>.</w:t>
      </w:r>
    </w:p>
    <w:p w14:paraId="756B491D" w14:textId="77777777" w:rsidR="00FB47F7" w:rsidRPr="00A855C9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855C9">
        <w:rPr>
          <w:sz w:val="28"/>
          <w:szCs w:val="28"/>
        </w:rPr>
        <w:t xml:space="preserve">Organizowanie zajęć z kodowaniem z wykorzystaniem mat edukacyjnych oraz pomocy </w:t>
      </w:r>
      <w:proofErr w:type="spellStart"/>
      <w:r w:rsidRPr="00A855C9">
        <w:rPr>
          <w:sz w:val="28"/>
          <w:szCs w:val="28"/>
        </w:rPr>
        <w:t>EduSens</w:t>
      </w:r>
      <w:proofErr w:type="spellEnd"/>
      <w:r w:rsidRPr="00A855C9">
        <w:rPr>
          <w:sz w:val="28"/>
          <w:szCs w:val="28"/>
        </w:rPr>
        <w:t xml:space="preserve"> oraz Moje </w:t>
      </w:r>
      <w:proofErr w:type="spellStart"/>
      <w:r w:rsidRPr="00A855C9">
        <w:rPr>
          <w:sz w:val="28"/>
          <w:szCs w:val="28"/>
        </w:rPr>
        <w:t>Bambino</w:t>
      </w:r>
      <w:proofErr w:type="spellEnd"/>
      <w:r w:rsidRPr="00A855C9">
        <w:rPr>
          <w:sz w:val="28"/>
          <w:szCs w:val="28"/>
        </w:rPr>
        <w:t>.</w:t>
      </w:r>
    </w:p>
    <w:p w14:paraId="2FE0C8AF" w14:textId="77777777" w:rsidR="00FB47F7" w:rsidRPr="00A855C9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855C9">
        <w:rPr>
          <w:sz w:val="28"/>
          <w:szCs w:val="28"/>
        </w:rPr>
        <w:t>Udział dzieci 4, 5 i 6-letnich w zajęciach szachowych.</w:t>
      </w:r>
    </w:p>
    <w:p w14:paraId="5D7FB1D2" w14:textId="77777777" w:rsidR="00FB47F7" w:rsidRPr="00A855C9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855C9">
        <w:rPr>
          <w:sz w:val="28"/>
          <w:szCs w:val="28"/>
        </w:rPr>
        <w:t>Zorganizowanie rozgrywki „Żywych szachów” podczas „60-tych Urodzin Przedszkola”.</w:t>
      </w:r>
    </w:p>
    <w:p w14:paraId="06D5B3BD" w14:textId="77777777" w:rsidR="00FB47F7" w:rsidRPr="00A855C9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855C9">
        <w:rPr>
          <w:sz w:val="28"/>
          <w:szCs w:val="28"/>
        </w:rPr>
        <w:t xml:space="preserve">Przeprowadzanie zajęć badawczych z wykorzystaniem literatury, materiałów naturalnych oraz bogatego zasobu pomocy dydaktycznych znajdujących się w zasobach przedszkola. </w:t>
      </w:r>
    </w:p>
    <w:p w14:paraId="4F5D0318" w14:textId="77777777" w:rsidR="00FB47F7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A855C9">
        <w:rPr>
          <w:sz w:val="28"/>
          <w:szCs w:val="28"/>
        </w:rPr>
        <w:t>Zajęcia integracyjno-warsztatowe; włączanie w zajęcia z rodzicami treści matematycznych.</w:t>
      </w:r>
    </w:p>
    <w:p w14:paraId="3E4C9AB7" w14:textId="77777777" w:rsidR="00FB47F7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Konkurs matematyczny pt. „Delfinek” (Ewa K.) dla dzieci z gr. III, IV, V. Realizacja w I semestrze.</w:t>
      </w:r>
    </w:p>
    <w:p w14:paraId="5328DA1D" w14:textId="2B73B28B" w:rsidR="00FB47F7" w:rsidRDefault="00FB47F7" w:rsidP="00FB47F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Konkurs „Mój świat LEGO” (Monika G.) dla gr. IV, V. Realizacja w II semestrze.</w:t>
      </w:r>
    </w:p>
    <w:p w14:paraId="10955A36" w14:textId="4CB289AE" w:rsidR="00D60614" w:rsidRDefault="00D60614" w:rsidP="00D60614">
      <w:pPr>
        <w:spacing w:after="0" w:line="240" w:lineRule="auto"/>
        <w:ind w:left="360"/>
        <w:jc w:val="both"/>
        <w:rPr>
          <w:sz w:val="28"/>
          <w:szCs w:val="28"/>
        </w:rPr>
      </w:pPr>
    </w:p>
    <w:p w14:paraId="7858BDA9" w14:textId="77777777" w:rsidR="00D60614" w:rsidRPr="00D60614" w:rsidRDefault="00D60614" w:rsidP="00D60614">
      <w:pPr>
        <w:spacing w:after="0" w:line="240" w:lineRule="auto"/>
        <w:ind w:left="360"/>
        <w:jc w:val="both"/>
        <w:rPr>
          <w:sz w:val="28"/>
          <w:szCs w:val="28"/>
        </w:rPr>
      </w:pPr>
    </w:p>
    <w:p w14:paraId="4A3B686B" w14:textId="2C410F36" w:rsidR="00D60614" w:rsidRPr="00D60614" w:rsidRDefault="00D60614" w:rsidP="00D60614">
      <w:pPr>
        <w:jc w:val="both"/>
        <w:rPr>
          <w:b/>
          <w:bCs/>
          <w:color w:val="C00000"/>
          <w:sz w:val="30"/>
          <w:szCs w:val="30"/>
        </w:rPr>
      </w:pPr>
      <w:r w:rsidRPr="00D60614">
        <w:rPr>
          <w:b/>
          <w:bCs/>
          <w:color w:val="C00000"/>
          <w:sz w:val="30"/>
          <w:szCs w:val="30"/>
        </w:rPr>
        <w:t xml:space="preserve">Zadanie </w:t>
      </w:r>
      <w:r>
        <w:rPr>
          <w:b/>
          <w:bCs/>
          <w:color w:val="C00000"/>
          <w:sz w:val="30"/>
          <w:szCs w:val="30"/>
        </w:rPr>
        <w:t>2</w:t>
      </w:r>
      <w:r w:rsidRPr="00D60614">
        <w:rPr>
          <w:b/>
          <w:bCs/>
          <w:color w:val="C00000"/>
          <w:sz w:val="30"/>
          <w:szCs w:val="30"/>
        </w:rPr>
        <w:t>.</w:t>
      </w:r>
    </w:p>
    <w:p w14:paraId="68304686" w14:textId="436F5276" w:rsidR="00FB47F7" w:rsidRPr="00E31B5D" w:rsidRDefault="00D60614" w:rsidP="00E31B5D">
      <w:pPr>
        <w:jc w:val="both"/>
        <w:rPr>
          <w:b/>
          <w:bCs/>
          <w:i/>
          <w:iCs/>
          <w:color w:val="C00000"/>
          <w:sz w:val="30"/>
          <w:szCs w:val="30"/>
        </w:rPr>
      </w:pPr>
      <w:r>
        <w:rPr>
          <w:b/>
          <w:bCs/>
          <w:i/>
          <w:iCs/>
          <w:color w:val="C00000"/>
          <w:sz w:val="30"/>
          <w:szCs w:val="30"/>
        </w:rPr>
        <w:t>„Książka moim przyjacielem” – realizacja działań promujących czytelnictwo</w:t>
      </w:r>
      <w:r w:rsidR="000A2B90">
        <w:rPr>
          <w:b/>
          <w:bCs/>
          <w:i/>
          <w:iCs/>
          <w:color w:val="C00000"/>
          <w:sz w:val="30"/>
          <w:szCs w:val="30"/>
        </w:rPr>
        <w:t>.</w:t>
      </w:r>
    </w:p>
    <w:p w14:paraId="1F0E7F23" w14:textId="77777777" w:rsidR="00FB47F7" w:rsidRPr="003B3457" w:rsidRDefault="00FB47F7" w:rsidP="00FB47F7">
      <w:pPr>
        <w:rPr>
          <w:rFonts w:cstheme="minorHAnsi"/>
          <w:sz w:val="28"/>
          <w:szCs w:val="28"/>
        </w:rPr>
      </w:pPr>
    </w:p>
    <w:p w14:paraId="0A30303E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 xml:space="preserve">Spotkanie z autorkami książek dla dzieci </w:t>
      </w:r>
      <w:proofErr w:type="spellStart"/>
      <w:r w:rsidRPr="003B3457">
        <w:rPr>
          <w:rFonts w:asciiTheme="minorHAnsi" w:hAnsiTheme="minorHAnsi" w:cstheme="minorHAnsi"/>
          <w:sz w:val="28"/>
          <w:szCs w:val="28"/>
        </w:rPr>
        <w:t>E.Chotomska</w:t>
      </w:r>
      <w:proofErr w:type="spellEnd"/>
      <w:r w:rsidRPr="003B3457">
        <w:rPr>
          <w:rFonts w:asciiTheme="minorHAnsi" w:hAnsiTheme="minorHAnsi" w:cstheme="minorHAnsi"/>
          <w:sz w:val="28"/>
          <w:szCs w:val="28"/>
        </w:rPr>
        <w:t xml:space="preserve">, B. </w:t>
      </w:r>
      <w:proofErr w:type="spellStart"/>
      <w:r w:rsidRPr="003B3457">
        <w:rPr>
          <w:rFonts w:asciiTheme="minorHAnsi" w:hAnsiTheme="minorHAnsi" w:cstheme="minorHAnsi"/>
          <w:sz w:val="28"/>
          <w:szCs w:val="28"/>
        </w:rPr>
        <w:t>Ciemska</w:t>
      </w:r>
      <w:proofErr w:type="spellEnd"/>
      <w:r w:rsidRPr="003B3457">
        <w:rPr>
          <w:rFonts w:asciiTheme="minorHAnsi" w:hAnsiTheme="minorHAnsi" w:cstheme="minorHAnsi"/>
          <w:sz w:val="28"/>
          <w:szCs w:val="28"/>
        </w:rPr>
        <w:t>.</w:t>
      </w:r>
    </w:p>
    <w:p w14:paraId="75B77BC8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Czytanie dzieciom książek przez rodziców „</w:t>
      </w:r>
      <w:proofErr w:type="spellStart"/>
      <w:r w:rsidRPr="003B3457">
        <w:rPr>
          <w:rFonts w:asciiTheme="minorHAnsi" w:hAnsiTheme="minorHAnsi" w:cstheme="minorHAnsi"/>
          <w:sz w:val="28"/>
          <w:szCs w:val="28"/>
        </w:rPr>
        <w:t>Bajdurkowo</w:t>
      </w:r>
      <w:proofErr w:type="spellEnd"/>
      <w:r w:rsidRPr="003B3457">
        <w:rPr>
          <w:rFonts w:asciiTheme="minorHAnsi" w:hAnsiTheme="minorHAnsi" w:cstheme="minorHAnsi"/>
          <w:sz w:val="28"/>
          <w:szCs w:val="28"/>
        </w:rPr>
        <w:t>”.</w:t>
      </w:r>
    </w:p>
    <w:p w14:paraId="1B14AFE1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Wzbogacenie biblioteczki przedszkolnej o nowe pozycje.</w:t>
      </w:r>
    </w:p>
    <w:p w14:paraId="03AC06E9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Czytanie dzieciom książek z serii „Basia…”, „Fenek…”,”Kicia Kocia” pozwalających poznać świat dorosłego.</w:t>
      </w:r>
    </w:p>
    <w:p w14:paraId="7991C6A6" w14:textId="2EB90565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Zorganizowanie wewnątrzprzedszkolnego konkursu recytatorskiego.</w:t>
      </w:r>
    </w:p>
    <w:p w14:paraId="4EC5ECF6" w14:textId="1BCCF7E3" w:rsidR="003B3457" w:rsidRPr="003B3457" w:rsidRDefault="00FB47F7" w:rsidP="003B345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Przeprowadzenie projektu „Wędrująca książka</w:t>
      </w:r>
      <w:r w:rsidRPr="003B3457">
        <w:rPr>
          <w:rFonts w:ascii="Times New Roman" w:hAnsi="Times New Roman"/>
          <w:sz w:val="28"/>
          <w:szCs w:val="28"/>
        </w:rPr>
        <w:t>”</w:t>
      </w:r>
    </w:p>
    <w:p w14:paraId="610D8245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Udział dzieci w zajęciach czytelniczych w bibliotece dla dzieci przy ulicy Skarżyńskiego.</w:t>
      </w:r>
    </w:p>
    <w:p w14:paraId="5E4B7146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lastRenderedPageBreak/>
        <w:t>Udział w projekcie „Dzieci z warszawskich przedszkoli” tworzą bajkową książkę.</w:t>
      </w:r>
    </w:p>
    <w:p w14:paraId="0F456CF7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„Dzień z moją ulubioną książką” – książki każdego dziecka połączone z wykonywaniem pracy plastycznej – pobudzanie zainteresowań czytelniczych u dzieci poprzez projektowanie własnych książeczek w oparciu o swoją ulubioną bajkę, opowiadanie itp.)</w:t>
      </w:r>
    </w:p>
    <w:p w14:paraId="7571EDBC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„Wierszyki dla dzieci” – wspieranie rozwoju mowy, funkcji poznawczych, rozwoju emocjonalnego poprzez czytanie i naukę na pamięć wierszyków dla dzieci.</w:t>
      </w:r>
    </w:p>
    <w:p w14:paraId="2EBA335E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 xml:space="preserve"> Przeprowadzanie pogadanki wśród dzieci przedszkolnych na temat szanowania książek.</w:t>
      </w:r>
    </w:p>
    <w:p w14:paraId="3851708B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Poznanie pracy bibliotekarza oraz pomieszczeń bibliotecznych.</w:t>
      </w:r>
    </w:p>
    <w:p w14:paraId="275764B5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>Wzbudzenie zainteresowań podróżniczych oraz innych narodów inspirowanych podróżami Ferdynanda Ossendowskiego.</w:t>
      </w:r>
    </w:p>
    <w:p w14:paraId="5EBF2FEB" w14:textId="77777777" w:rsidR="00FB47F7" w:rsidRPr="003B3457" w:rsidRDefault="00FB47F7" w:rsidP="00FB47F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B3457">
        <w:rPr>
          <w:rFonts w:asciiTheme="minorHAnsi" w:hAnsiTheme="minorHAnsi" w:cstheme="minorHAnsi"/>
          <w:sz w:val="28"/>
          <w:szCs w:val="28"/>
        </w:rPr>
        <w:t xml:space="preserve">Kształtowanie postaw szacunku do osób znaczących dla społeczności lokalnej i patronat nad tablicą pamiątkową F. Ossendowskiego. </w:t>
      </w:r>
    </w:p>
    <w:p w14:paraId="679E451A" w14:textId="77777777" w:rsidR="00FB47F7" w:rsidRPr="003B3457" w:rsidRDefault="00FB47F7" w:rsidP="00FB47F7">
      <w:pPr>
        <w:ind w:left="360"/>
        <w:rPr>
          <w:rFonts w:cstheme="minorHAnsi"/>
          <w:sz w:val="28"/>
          <w:szCs w:val="28"/>
        </w:rPr>
      </w:pPr>
    </w:p>
    <w:p w14:paraId="14F6E74D" w14:textId="5388A047" w:rsidR="000A2B90" w:rsidRPr="00D60614" w:rsidRDefault="000A2B90" w:rsidP="000A2B90">
      <w:pPr>
        <w:jc w:val="both"/>
        <w:rPr>
          <w:b/>
          <w:bCs/>
          <w:color w:val="C00000"/>
          <w:sz w:val="30"/>
          <w:szCs w:val="30"/>
        </w:rPr>
      </w:pPr>
      <w:r w:rsidRPr="00D60614">
        <w:rPr>
          <w:b/>
          <w:bCs/>
          <w:color w:val="C00000"/>
          <w:sz w:val="30"/>
          <w:szCs w:val="30"/>
        </w:rPr>
        <w:t xml:space="preserve">Zadanie </w:t>
      </w:r>
      <w:r>
        <w:rPr>
          <w:b/>
          <w:bCs/>
          <w:color w:val="C00000"/>
          <w:sz w:val="30"/>
          <w:szCs w:val="30"/>
        </w:rPr>
        <w:t>3</w:t>
      </w:r>
      <w:r w:rsidRPr="00D60614">
        <w:rPr>
          <w:b/>
          <w:bCs/>
          <w:color w:val="C00000"/>
          <w:sz w:val="30"/>
          <w:szCs w:val="30"/>
        </w:rPr>
        <w:t>.</w:t>
      </w:r>
    </w:p>
    <w:p w14:paraId="56EDB279" w14:textId="55A0A987" w:rsidR="003B3457" w:rsidRPr="00E31B5D" w:rsidRDefault="000A2B90" w:rsidP="00E31B5D">
      <w:pPr>
        <w:jc w:val="both"/>
        <w:rPr>
          <w:b/>
          <w:bCs/>
          <w:sz w:val="30"/>
          <w:szCs w:val="30"/>
        </w:rPr>
      </w:pPr>
      <w:r>
        <w:rPr>
          <w:b/>
          <w:bCs/>
          <w:i/>
          <w:iCs/>
          <w:color w:val="C00000"/>
          <w:sz w:val="30"/>
          <w:szCs w:val="30"/>
        </w:rPr>
        <w:t>„Dobre serce mam i pomagam”.</w:t>
      </w:r>
      <w:bookmarkStart w:id="0" w:name="_GoBack"/>
      <w:bookmarkEnd w:id="0"/>
    </w:p>
    <w:p w14:paraId="359D2C9F" w14:textId="69C59272" w:rsidR="003B3457" w:rsidRPr="000A2B90" w:rsidRDefault="003B3457" w:rsidP="003B345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B901294" w14:textId="5E081093" w:rsidR="003B3457" w:rsidRDefault="003B3457" w:rsidP="003B345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SPOSOBY REALIZACJI:</w:t>
      </w:r>
    </w:p>
    <w:p w14:paraId="7670C518" w14:textId="3E340190" w:rsidR="003B3457" w:rsidRDefault="003B3457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Zaangażowanie przedszkola w akcje charytatywne o zasięgu lokalnym i ogólnopolskim („Góra Grosza”, „Paka dla psiaka”, „Szlachetna paczka”, „Nakr</w:t>
      </w:r>
      <w:r w:rsidR="00220D6C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>tki”).</w:t>
      </w:r>
    </w:p>
    <w:p w14:paraId="0DDA20FB" w14:textId="26807F91" w:rsidR="003B3457" w:rsidRDefault="003B3457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Korzystanie z dostępnej literatury dla dzieci w celu rozwijania  empatii i uwrażliwienia na potrzeby innych ludzi</w:t>
      </w:r>
      <w:r w:rsidR="0039425B">
        <w:rPr>
          <w:rFonts w:cstheme="minorHAnsi"/>
          <w:sz w:val="28"/>
          <w:szCs w:val="28"/>
        </w:rPr>
        <w:t>. Dostarczanie dzieciom literackich wzorów postępowania ludzi dobrych i prawdomównych.</w:t>
      </w:r>
    </w:p>
    <w:p w14:paraId="2AAA92E0" w14:textId="246543A0" w:rsidR="0039425B" w:rsidRDefault="0039425B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Wyrabianie nawyków dotyczących kształtowania właściwych postaw szlachetności i zaangażowania społecznego. Ukazywanie na ich podstawie wartoś</w:t>
      </w:r>
      <w:r w:rsidR="00220D6C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i przyjaźni/koleżeństwa oraz bezinteresownej chęci niesienia pomocy innym.</w:t>
      </w:r>
    </w:p>
    <w:p w14:paraId="4109B5E4" w14:textId="4F428C5A" w:rsidR="0039425B" w:rsidRDefault="0039425B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Spotkanie z Mikołajem- przedstawienie historii życia biskupa z Mirry jako ponadczasowego wzoru dobroczynności.</w:t>
      </w:r>
    </w:p>
    <w:p w14:paraId="470F3C20" w14:textId="1B0B87CB" w:rsidR="0039425B" w:rsidRDefault="0039425B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Zorganizowanie kiermaszu wielkanocnego i przeznaczenie zebranych środków na Hosp</w:t>
      </w:r>
      <w:r w:rsidR="00220D6C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cjum Dziecięce Promyczek.</w:t>
      </w:r>
    </w:p>
    <w:p w14:paraId="20906541" w14:textId="2DBD7481" w:rsidR="0039425B" w:rsidRDefault="0039425B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Wykorzystanie podczas zajęć wybranych scenariuszy </w:t>
      </w:r>
      <w:proofErr w:type="spellStart"/>
      <w:r w:rsidR="00220D6C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nicef</w:t>
      </w:r>
      <w:proofErr w:type="spellEnd"/>
      <w:r>
        <w:rPr>
          <w:rFonts w:cstheme="minorHAnsi"/>
          <w:sz w:val="28"/>
          <w:szCs w:val="28"/>
        </w:rPr>
        <w:t>.</w:t>
      </w:r>
    </w:p>
    <w:p w14:paraId="3AC10E79" w14:textId="1B05FABB" w:rsidR="0039425B" w:rsidRDefault="0039425B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Wykonanie podarunków przez dzieci z okazji ró</w:t>
      </w:r>
      <w:r w:rsidR="00220D6C">
        <w:rPr>
          <w:rFonts w:cstheme="minorHAnsi"/>
          <w:sz w:val="28"/>
          <w:szCs w:val="28"/>
        </w:rPr>
        <w:t>ż</w:t>
      </w:r>
      <w:r>
        <w:rPr>
          <w:rFonts w:cstheme="minorHAnsi"/>
          <w:sz w:val="28"/>
          <w:szCs w:val="28"/>
        </w:rPr>
        <w:t xml:space="preserve">nych świat (Dzień Edukacji Narodowej, Dzień Babci i Dziadka, Dzień Mamy i Taty, Boże </w:t>
      </w:r>
      <w:r w:rsidR="00220D6C">
        <w:rPr>
          <w:rFonts w:cstheme="minorHAnsi"/>
          <w:sz w:val="28"/>
          <w:szCs w:val="28"/>
        </w:rPr>
        <w:t>Narodzenie, Wielkanoc) Czerpanie radości z możliwości obdarowywania bliskich osób własnoręcznie wykonanymi prezentami.</w:t>
      </w:r>
    </w:p>
    <w:p w14:paraId="289821D5" w14:textId="4A7B9775" w:rsidR="00220D6C" w:rsidRDefault="00220D6C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Przeprowadzenie zajęć przybliżających dzieciom zawód wolontariusza.</w:t>
      </w:r>
    </w:p>
    <w:p w14:paraId="413881B2" w14:textId="3F4C3311" w:rsidR="00220D6C" w:rsidRDefault="00220D6C" w:rsidP="003B3457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Zorganizowanie w przedszkolu Dnia dobrych uczynków (19.05.2022)</w:t>
      </w:r>
    </w:p>
    <w:p w14:paraId="694FE55F" w14:textId="2FBD1A08" w:rsidR="00F67F71" w:rsidRDefault="00F67F71" w:rsidP="00F67F71">
      <w:pPr>
        <w:jc w:val="both"/>
        <w:rPr>
          <w:rFonts w:cstheme="minorHAnsi"/>
          <w:sz w:val="28"/>
          <w:szCs w:val="28"/>
        </w:rPr>
      </w:pPr>
    </w:p>
    <w:p w14:paraId="00EE2BA0" w14:textId="2D888575" w:rsidR="00F67F71" w:rsidRPr="00D60614" w:rsidRDefault="00F67F71" w:rsidP="00F67F71">
      <w:pPr>
        <w:jc w:val="both"/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Zadanie 4</w:t>
      </w:r>
      <w:r w:rsidRPr="00D60614">
        <w:rPr>
          <w:b/>
          <w:bCs/>
          <w:color w:val="C00000"/>
          <w:sz w:val="30"/>
          <w:szCs w:val="30"/>
        </w:rPr>
        <w:t>.</w:t>
      </w:r>
    </w:p>
    <w:p w14:paraId="049C72D6" w14:textId="4819C149" w:rsidR="00F67F71" w:rsidRPr="00F67F71" w:rsidRDefault="00F67F71" w:rsidP="00F67F71">
      <w:pPr>
        <w:jc w:val="both"/>
        <w:rPr>
          <w:rFonts w:cstheme="minorHAnsi"/>
          <w:sz w:val="28"/>
          <w:szCs w:val="28"/>
        </w:rPr>
      </w:pPr>
      <w:r>
        <w:rPr>
          <w:b/>
          <w:bCs/>
          <w:i/>
          <w:iCs/>
          <w:color w:val="C00000"/>
          <w:sz w:val="30"/>
          <w:szCs w:val="30"/>
        </w:rPr>
        <w:t>„Chroń się przed kleszczami wszystkimi sposobami”</w:t>
      </w:r>
    </w:p>
    <w:p w14:paraId="70EDA9AB" w14:textId="00E9DEF7" w:rsidR="00743062" w:rsidRPr="00FB47F7" w:rsidRDefault="00F67F71" w:rsidP="00FB47F7">
      <w:r>
        <w:rPr>
          <w:rFonts w:cstheme="minorHAnsi"/>
          <w:b/>
          <w:bCs/>
          <w:sz w:val="28"/>
          <w:szCs w:val="28"/>
        </w:rPr>
        <w:t>Program o</w:t>
      </w:r>
      <w:r w:rsidRPr="000A2B90">
        <w:rPr>
          <w:rFonts w:cstheme="minorHAnsi"/>
          <w:b/>
          <w:bCs/>
          <w:sz w:val="28"/>
          <w:szCs w:val="28"/>
        </w:rPr>
        <w:t>pracowa</w:t>
      </w:r>
      <w:r>
        <w:rPr>
          <w:rFonts w:cstheme="minorHAnsi"/>
          <w:b/>
          <w:bCs/>
          <w:sz w:val="28"/>
          <w:szCs w:val="28"/>
        </w:rPr>
        <w:t>ny przez Państwowy Powiatowy Inspektor Sanitarny.</w:t>
      </w:r>
    </w:p>
    <w:sectPr w:rsidR="00743062" w:rsidRPr="00FB47F7" w:rsidSect="003B34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7B9"/>
    <w:multiLevelType w:val="hybridMultilevel"/>
    <w:tmpl w:val="1CC87D46"/>
    <w:lvl w:ilvl="0" w:tplc="8BE67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7D72"/>
    <w:multiLevelType w:val="hybridMultilevel"/>
    <w:tmpl w:val="9FC0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1BA"/>
    <w:multiLevelType w:val="hybridMultilevel"/>
    <w:tmpl w:val="33106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2"/>
    <w:rsid w:val="000A2B90"/>
    <w:rsid w:val="00220D6C"/>
    <w:rsid w:val="0039425B"/>
    <w:rsid w:val="003B3457"/>
    <w:rsid w:val="00571638"/>
    <w:rsid w:val="00710CE7"/>
    <w:rsid w:val="00743062"/>
    <w:rsid w:val="00D60614"/>
    <w:rsid w:val="00E31B5D"/>
    <w:rsid w:val="00F12292"/>
    <w:rsid w:val="00F67F71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CDB"/>
  <w15:chartTrackingRefBased/>
  <w15:docId w15:val="{E3C45CA1-61CE-4232-9FFC-B9D42C57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F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P225</dc:creator>
  <cp:keywords/>
  <dc:description/>
  <cp:lastModifiedBy>P225</cp:lastModifiedBy>
  <cp:revision>2</cp:revision>
  <dcterms:created xsi:type="dcterms:W3CDTF">2022-12-23T11:32:00Z</dcterms:created>
  <dcterms:modified xsi:type="dcterms:W3CDTF">2022-12-23T11:32:00Z</dcterms:modified>
</cp:coreProperties>
</file>